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686" w:rsidRPr="00742686" w:rsidRDefault="00742686" w:rsidP="00742686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eastAsia="ru-RU"/>
        </w:rPr>
      </w:pPr>
      <w:r w:rsidRPr="0074268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МИНИСТЕРСТВО ПРОСВЕЩЕНИЯ РОССИЙСКОЙ ФЕДЕРАЦИИ</w:t>
      </w:r>
    </w:p>
    <w:p w:rsidR="00742686" w:rsidRPr="00742686" w:rsidRDefault="00742686" w:rsidP="00742686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eastAsia="ru-RU"/>
        </w:rPr>
      </w:pPr>
      <w:r w:rsidRPr="0074268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‌‌‌ Департамент общего образования Томской области</w:t>
      </w:r>
    </w:p>
    <w:p w:rsidR="00742686" w:rsidRPr="00742686" w:rsidRDefault="00742686" w:rsidP="00742686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eastAsia="ru-RU"/>
        </w:rPr>
      </w:pPr>
      <w:r w:rsidRPr="0074268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‌‌</w:t>
      </w:r>
      <w:r w:rsidRPr="0074268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​</w:t>
      </w:r>
      <w:r w:rsidRPr="0074268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Администрация Первомайского района</w:t>
      </w:r>
    </w:p>
    <w:p w:rsidR="00742686" w:rsidRPr="00742686" w:rsidRDefault="00742686" w:rsidP="00742686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eastAsia="ru-RU"/>
        </w:rPr>
      </w:pPr>
      <w:r w:rsidRPr="0074268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МБОУ Первомайская СОШ</w:t>
      </w:r>
    </w:p>
    <w:p w:rsidR="00742686" w:rsidRPr="00742686" w:rsidRDefault="00742686" w:rsidP="00742686">
      <w:pPr>
        <w:spacing w:after="0" w:line="276" w:lineRule="auto"/>
        <w:ind w:left="120"/>
        <w:rPr>
          <w:rFonts w:ascii="Calibri" w:eastAsia="Times New Roman" w:hAnsi="Calibri" w:cs="Times New Roman"/>
          <w:lang w:eastAsia="ru-RU"/>
        </w:rPr>
      </w:pPr>
    </w:p>
    <w:p w:rsidR="00742686" w:rsidRPr="00742686" w:rsidRDefault="00742686" w:rsidP="00742686">
      <w:pPr>
        <w:spacing w:after="0" w:line="276" w:lineRule="auto"/>
        <w:ind w:left="120"/>
        <w:rPr>
          <w:rFonts w:ascii="Calibri" w:eastAsia="Times New Roman" w:hAnsi="Calibri" w:cs="Times New Roman"/>
          <w:lang w:eastAsia="ru-RU"/>
        </w:rPr>
      </w:pPr>
    </w:p>
    <w:p w:rsidR="00742686" w:rsidRPr="00742686" w:rsidRDefault="00742686" w:rsidP="0074268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:rsidR="00742686" w:rsidRPr="00742686" w:rsidRDefault="00742686" w:rsidP="00742686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tbl>
      <w:tblPr>
        <w:tblW w:w="13891" w:type="dxa"/>
        <w:tblInd w:w="993" w:type="dxa"/>
        <w:tblLook w:val="04A0" w:firstRow="1" w:lastRow="0" w:firstColumn="1" w:lastColumn="0" w:noHBand="0" w:noVBand="1"/>
      </w:tblPr>
      <w:tblGrid>
        <w:gridCol w:w="4394"/>
        <w:gridCol w:w="5386"/>
        <w:gridCol w:w="4111"/>
      </w:tblGrid>
      <w:tr w:rsidR="00742686" w:rsidRPr="00742686" w:rsidTr="00742686">
        <w:tc>
          <w:tcPr>
            <w:tcW w:w="4394" w:type="dxa"/>
          </w:tcPr>
          <w:p w:rsidR="00742686" w:rsidRPr="00742686" w:rsidRDefault="00742686" w:rsidP="00742686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2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ПРИНЯТО</w:t>
            </w:r>
          </w:p>
          <w:p w:rsidR="00742686" w:rsidRPr="00742686" w:rsidRDefault="00742686" w:rsidP="00742686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2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Педагогический совет</w:t>
            </w:r>
          </w:p>
          <w:p w:rsidR="00742686" w:rsidRPr="00742686" w:rsidRDefault="00742686" w:rsidP="00742686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2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№ _____</w:t>
            </w:r>
          </w:p>
          <w:p w:rsidR="00742686" w:rsidRPr="00742686" w:rsidRDefault="00742686" w:rsidP="007426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________________</w:t>
            </w:r>
          </w:p>
          <w:p w:rsidR="00742686" w:rsidRPr="00742686" w:rsidRDefault="00742686" w:rsidP="0074268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742686" w:rsidRPr="00742686" w:rsidRDefault="00742686" w:rsidP="00742686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2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:rsidR="00742686" w:rsidRPr="00742686" w:rsidRDefault="00742686" w:rsidP="00742686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2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Управляющий совет протокол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742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________</w:t>
            </w:r>
          </w:p>
          <w:p w:rsidR="00742686" w:rsidRPr="00742686" w:rsidRDefault="00742686" w:rsidP="007426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___________________</w:t>
            </w:r>
          </w:p>
          <w:p w:rsidR="00742686" w:rsidRPr="00742686" w:rsidRDefault="00742686" w:rsidP="0074268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742686" w:rsidRPr="00742686" w:rsidRDefault="00742686" w:rsidP="00742686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2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742686" w:rsidRPr="00742686" w:rsidRDefault="00742686" w:rsidP="00742686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26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Приказом директора МБОУ Первомайская СОШ</w:t>
            </w:r>
          </w:p>
          <w:p w:rsidR="00742686" w:rsidRPr="00742686" w:rsidRDefault="00742686" w:rsidP="007426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____________________</w:t>
            </w:r>
          </w:p>
          <w:p w:rsidR="00742686" w:rsidRPr="00742686" w:rsidRDefault="00742686" w:rsidP="0074268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F0E50" w:rsidRPr="00FF0E50" w:rsidRDefault="00FF0E50" w:rsidP="00FF0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0E50" w:rsidRPr="00FF0E50" w:rsidRDefault="00FF0E50" w:rsidP="00FF0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0E50" w:rsidRPr="00FF0E50" w:rsidRDefault="00FF0E50" w:rsidP="00FF0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0E50" w:rsidRPr="00FF0E50" w:rsidRDefault="00FF0E50" w:rsidP="00FF0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0E50" w:rsidRPr="00FF0E50" w:rsidRDefault="00FF0E50" w:rsidP="00FF0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2686" w:rsidRPr="00742686" w:rsidRDefault="00742686" w:rsidP="007426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426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Дополнительная образовательная программа</w:t>
      </w:r>
    </w:p>
    <w:p w:rsidR="00FF0E50" w:rsidRPr="00742686" w:rsidRDefault="00742686" w:rsidP="007426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426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965CA7" w:rsidRPr="007426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«Пилотирование БПЛА»</w:t>
      </w:r>
    </w:p>
    <w:p w:rsidR="00FF0E50" w:rsidRPr="00FF0E50" w:rsidRDefault="00FF0E50" w:rsidP="00FF0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0E50" w:rsidRPr="00742686" w:rsidRDefault="00FF0E50" w:rsidP="007426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7426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учителя  Михеева</w:t>
      </w:r>
      <w:proofErr w:type="gramEnd"/>
      <w:r w:rsidRPr="007426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Владислава Владимировича</w:t>
      </w:r>
    </w:p>
    <w:p w:rsidR="00FF0E50" w:rsidRDefault="00FF0E50" w:rsidP="00FF0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0E50" w:rsidRDefault="00FF0E50" w:rsidP="007426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2686" w:rsidRDefault="00742686" w:rsidP="007426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742686" w:rsidRPr="00FF0E50" w:rsidRDefault="00742686" w:rsidP="007426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0E50" w:rsidRDefault="00965CA7" w:rsidP="00FF0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2023-2024</w:t>
      </w:r>
      <w:r w:rsidR="00FF0E50" w:rsidRPr="00FF0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FF0E50" w:rsidRDefault="00FF0E50" w:rsidP="00FF0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2686" w:rsidRPr="00FF0E50" w:rsidRDefault="00742686" w:rsidP="00FF0E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352F7" w:rsidRPr="005352F7" w:rsidRDefault="005352F7" w:rsidP="005352F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5352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ПОЯСНИТЕЛЬНАЯ ЗАПИСКА.</w:t>
      </w:r>
    </w:p>
    <w:p w:rsidR="00FF0E50" w:rsidRPr="00FF0E50" w:rsidRDefault="00FF0E50" w:rsidP="00FF0E50">
      <w:pPr>
        <w:spacing w:after="0" w:line="240" w:lineRule="auto"/>
        <w:ind w:left="-284" w:firstLine="567"/>
        <w:jc w:val="both"/>
        <w:rPr>
          <w:rFonts w:ascii="Times New Roman" w:eastAsia="Calibri" w:hAnsi="Times New Roman" w:cs="Times New Roman"/>
          <w:lang w:eastAsia="ru-RU"/>
        </w:rPr>
      </w:pPr>
      <w:r w:rsidRPr="00FF0E50">
        <w:rPr>
          <w:rFonts w:ascii="Times New Roman" w:eastAsia="Calibri" w:hAnsi="Times New Roman" w:cs="Times New Roman"/>
          <w:lang w:eastAsia="ru-RU"/>
        </w:rPr>
        <w:t xml:space="preserve">Программа по </w:t>
      </w:r>
      <w:r w:rsidR="0028372C">
        <w:rPr>
          <w:rFonts w:ascii="Times New Roman" w:eastAsia="Calibri" w:hAnsi="Times New Roman" w:cs="Times New Roman"/>
          <w:lang w:eastAsia="ru-RU"/>
        </w:rPr>
        <w:t>пилотированию и автономному управлению беспилотными летательными аппаратами</w:t>
      </w:r>
      <w:r w:rsidRPr="00FF0E50">
        <w:rPr>
          <w:rFonts w:ascii="Times New Roman" w:eastAsia="Calibri" w:hAnsi="Times New Roman" w:cs="Times New Roman"/>
          <w:lang w:eastAsia="ru-RU"/>
        </w:rPr>
        <w:t xml:space="preserve"> составлена в соответствии с: требованиями Федерального государственного образовательного стандарта основного общего образования (ФГОС ООО); требованиями к результатам осв</w:t>
      </w:r>
      <w:r w:rsidR="001B282F">
        <w:rPr>
          <w:rFonts w:ascii="Times New Roman" w:eastAsia="Calibri" w:hAnsi="Times New Roman" w:cs="Times New Roman"/>
          <w:lang w:eastAsia="ru-RU"/>
        </w:rPr>
        <w:t xml:space="preserve">оения основной образовательной </w:t>
      </w:r>
      <w:r w:rsidRPr="00FF0E50">
        <w:rPr>
          <w:rFonts w:ascii="Times New Roman" w:eastAsia="Calibri" w:hAnsi="Times New Roman" w:cs="Times New Roman"/>
          <w:lang w:eastAsia="ru-RU"/>
        </w:rPr>
        <w:t xml:space="preserve">программы (личностным, </w:t>
      </w:r>
      <w:proofErr w:type="spellStart"/>
      <w:r w:rsidRPr="00FF0E50">
        <w:rPr>
          <w:rFonts w:ascii="Times New Roman" w:eastAsia="Calibri" w:hAnsi="Times New Roman" w:cs="Times New Roman"/>
          <w:lang w:eastAsia="ru-RU"/>
        </w:rPr>
        <w:t>метапредметным</w:t>
      </w:r>
      <w:proofErr w:type="spellEnd"/>
      <w:r w:rsidRPr="00FF0E50">
        <w:rPr>
          <w:rFonts w:ascii="Times New Roman" w:eastAsia="Calibri" w:hAnsi="Times New Roman" w:cs="Times New Roman"/>
          <w:lang w:eastAsia="ru-RU"/>
        </w:rPr>
        <w:t xml:space="preserve">, предметным); основными подходами к развитию и формированию универсальных учебных действий (УУД) для основного общего образования. В ней соблюдается преемственность с федеральным государственным образовательным стандартом начального общего образования; учитываются </w:t>
      </w:r>
      <w:proofErr w:type="gramStart"/>
      <w:r w:rsidRPr="00FF0E50">
        <w:rPr>
          <w:rFonts w:ascii="Times New Roman" w:eastAsia="Calibri" w:hAnsi="Times New Roman" w:cs="Times New Roman"/>
          <w:lang w:eastAsia="ru-RU"/>
        </w:rPr>
        <w:t>возрастные  и</w:t>
      </w:r>
      <w:proofErr w:type="gramEnd"/>
      <w:r w:rsidRPr="00FF0E50">
        <w:rPr>
          <w:rFonts w:ascii="Times New Roman" w:eastAsia="Calibri" w:hAnsi="Times New Roman" w:cs="Times New Roman"/>
          <w:lang w:eastAsia="ru-RU"/>
        </w:rPr>
        <w:t xml:space="preserve"> психологические особенности школьников, обучающихся на ступени основного общего образования, учитываются </w:t>
      </w:r>
      <w:proofErr w:type="spellStart"/>
      <w:r w:rsidRPr="00FF0E50">
        <w:rPr>
          <w:rFonts w:ascii="Times New Roman" w:eastAsia="Calibri" w:hAnsi="Times New Roman" w:cs="Times New Roman"/>
          <w:lang w:eastAsia="ru-RU"/>
        </w:rPr>
        <w:t>межпредметные</w:t>
      </w:r>
      <w:proofErr w:type="spellEnd"/>
      <w:r w:rsidRPr="00FF0E50">
        <w:rPr>
          <w:rFonts w:ascii="Times New Roman" w:eastAsia="Calibri" w:hAnsi="Times New Roman" w:cs="Times New Roman"/>
          <w:lang w:eastAsia="ru-RU"/>
        </w:rPr>
        <w:t xml:space="preserve"> связи.</w:t>
      </w:r>
    </w:p>
    <w:p w:rsidR="005352F7" w:rsidRPr="005352F7" w:rsidRDefault="005352F7" w:rsidP="005352F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35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Программа включает четыре раздела: пояснительную записку; тематический план; содержание программы; требования к уровню подготовки выпускников. Данная рабочая программа рассчитана </w:t>
      </w:r>
      <w:proofErr w:type="gramStart"/>
      <w:r w:rsidR="00283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 годовое</w:t>
      </w:r>
      <w:proofErr w:type="gramEnd"/>
      <w:r w:rsidR="00283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количество часов: 32</w:t>
      </w:r>
      <w:r w:rsidRPr="00535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(1ч. в неделю) К</w:t>
      </w:r>
      <w:r w:rsidR="00283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оличество практических работ: 20</w:t>
      </w:r>
      <w:r w:rsidRPr="00535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</w:p>
    <w:p w:rsidR="005352F7" w:rsidRPr="005352F7" w:rsidRDefault="005352F7" w:rsidP="005352F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5352F7" w:rsidRPr="005352F7" w:rsidRDefault="005352F7" w:rsidP="005352F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35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действующему в общеобразовательном учреждении учебному плану и с учетом технической базы, рабочая программа предполагает обучение в объеме </w:t>
      </w:r>
      <w:r w:rsidR="00283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</w:t>
      </w:r>
      <w:r w:rsidR="002837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35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352F7" w:rsidRPr="005352F7" w:rsidRDefault="005352F7" w:rsidP="005352F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35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примерных программ Министерства образования и науки РФ, содержащих требования к минимальному объему содержания образования </w:t>
      </w:r>
      <w:proofErr w:type="gramStart"/>
      <w:r w:rsidRPr="00535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технологии</w:t>
      </w:r>
      <w:proofErr w:type="gramEnd"/>
      <w:r w:rsidRPr="00535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реализуется программа базисного уровня в 8- классах. С учетом уровневой специфики классов выстроена система учебных занятий (уроков), спроектированы цели, задачи, ожидаемые результаты обучения (планируемые результаты), что представлено ниже в табличной форме.</w:t>
      </w:r>
    </w:p>
    <w:p w:rsidR="005352F7" w:rsidRPr="005352F7" w:rsidRDefault="005352F7" w:rsidP="005352F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35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Дидактическая модель обучения и педагогические средства отражают модернизацию основ учебного процесса, их переориентацию на достижение конкретных результатов в виде сформированных умений и навыков учащихся, обобщенных способов деятельности. Особое внимание уделяется познавательной активности учащихся, их </w:t>
      </w:r>
      <w:proofErr w:type="spellStart"/>
      <w:r w:rsidRPr="00535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мотивированности</w:t>
      </w:r>
      <w:proofErr w:type="spellEnd"/>
      <w:r w:rsidRPr="00535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самостоятельной учебной работе. Это предполагает все более широкое использование нетрадиционных форм уроков, в том числе методики:</w:t>
      </w:r>
    </w:p>
    <w:p w:rsidR="005352F7" w:rsidRPr="005352F7" w:rsidRDefault="005352F7" w:rsidP="005352F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408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535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профориентационных</w:t>
      </w:r>
      <w:proofErr w:type="spellEnd"/>
      <w:r w:rsidRPr="00535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игр;</w:t>
      </w:r>
    </w:p>
    <w:p w:rsidR="005352F7" w:rsidRPr="005352F7" w:rsidRDefault="005352F7" w:rsidP="005352F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408"/>
        <w:rPr>
          <w:rFonts w:ascii="Calibri" w:eastAsia="Times New Roman" w:hAnsi="Calibri" w:cs="Arial"/>
          <w:color w:val="000000"/>
          <w:lang w:eastAsia="ru-RU"/>
        </w:rPr>
      </w:pPr>
      <w:r w:rsidRPr="00535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внеклассных интегрированных мероприятий;</w:t>
      </w:r>
    </w:p>
    <w:p w:rsidR="005352F7" w:rsidRPr="005352F7" w:rsidRDefault="005352F7" w:rsidP="005352F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408"/>
        <w:rPr>
          <w:rFonts w:ascii="Calibri" w:eastAsia="Times New Roman" w:hAnsi="Calibri" w:cs="Arial"/>
          <w:color w:val="000000"/>
          <w:lang w:eastAsia="ru-RU"/>
        </w:rPr>
      </w:pPr>
      <w:r w:rsidRPr="00535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проектной деятельности по ключевым темам курса.</w:t>
      </w:r>
    </w:p>
    <w:p w:rsidR="005352F7" w:rsidRPr="005352F7" w:rsidRDefault="005352F7" w:rsidP="005352F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35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Важная роль отведена в тематическом плане участию школьников в проектной деятельности, в организации и проведении учебно-исследовательской работы, развитии умений выдвигать гипотезы, осуществлять их проверку, владеть элементарными приемами исследовательской деятельности, самостоятельно создавать алгоритмы познавательной деятельности для решения задач творческого и поискового характера. Система заданий призвана обеспечить тесную взаимосвязь различных способов и форм учебной деятельности: использование различных алгоритмов усвоения знаний и умений при сохранении единой содержательной основы курса, внедрение групповых методов работы, творческих заданий, в том числе методики исследовательских проектов.</w:t>
      </w:r>
    </w:p>
    <w:p w:rsidR="005352F7" w:rsidRPr="005352F7" w:rsidRDefault="005352F7" w:rsidP="005352F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35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Средства, реализуемые с помощью компьютера:</w:t>
      </w:r>
    </w:p>
    <w:p w:rsidR="005352F7" w:rsidRPr="005352F7" w:rsidRDefault="005352F7" w:rsidP="005352F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-408"/>
        <w:rPr>
          <w:rFonts w:ascii="Calibri" w:eastAsia="Times New Roman" w:hAnsi="Calibri" w:cs="Arial"/>
          <w:color w:val="000000"/>
          <w:lang w:eastAsia="ru-RU"/>
        </w:rPr>
      </w:pPr>
      <w:r w:rsidRPr="00535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библиотека оцифрованных изображений (фотографии, иллюстрации, творческие проекты, лучшие эскизы и работы учащихся);</w:t>
      </w:r>
    </w:p>
    <w:p w:rsidR="005352F7" w:rsidRPr="005352F7" w:rsidRDefault="005352F7" w:rsidP="005352F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-408"/>
        <w:rPr>
          <w:rFonts w:ascii="Calibri" w:eastAsia="Times New Roman" w:hAnsi="Calibri" w:cs="Arial"/>
          <w:color w:val="000000"/>
          <w:lang w:eastAsia="ru-RU"/>
        </w:rPr>
      </w:pPr>
      <w:r w:rsidRPr="00535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слайд-лекции по ключевым темам курса;</w:t>
      </w:r>
    </w:p>
    <w:p w:rsidR="005352F7" w:rsidRPr="005352F7" w:rsidRDefault="005352F7" w:rsidP="005352F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-408"/>
        <w:rPr>
          <w:rFonts w:ascii="Calibri" w:eastAsia="Times New Roman" w:hAnsi="Calibri" w:cs="Arial"/>
          <w:color w:val="000000"/>
          <w:lang w:eastAsia="ru-RU"/>
        </w:rPr>
      </w:pPr>
      <w:r w:rsidRPr="00535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редакторы текста;</w:t>
      </w:r>
    </w:p>
    <w:p w:rsidR="005352F7" w:rsidRPr="005352F7" w:rsidRDefault="005352F7" w:rsidP="005352F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-408"/>
        <w:rPr>
          <w:rFonts w:ascii="Calibri" w:eastAsia="Times New Roman" w:hAnsi="Calibri" w:cs="Arial"/>
          <w:color w:val="000000"/>
          <w:lang w:eastAsia="ru-RU"/>
        </w:rPr>
      </w:pPr>
      <w:r w:rsidRPr="00535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графические редакторы (моделирование формы и узора);</w:t>
      </w:r>
    </w:p>
    <w:p w:rsidR="005352F7" w:rsidRPr="005352F7" w:rsidRDefault="005352F7" w:rsidP="005352F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-408"/>
        <w:rPr>
          <w:rFonts w:ascii="Calibri" w:eastAsia="Times New Roman" w:hAnsi="Calibri" w:cs="Arial"/>
          <w:color w:val="000000"/>
          <w:lang w:eastAsia="ru-RU"/>
        </w:rPr>
      </w:pPr>
      <w:r w:rsidRPr="00535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принтерные распечатки тестов (на определение выбора профессии, диагностика предметной направленности, на определение личностных пристрастий к определенному стилю, «характер человека») в количестве экземпляров комплекта тестов, равному числу учащихся в классе;</w:t>
      </w:r>
    </w:p>
    <w:p w:rsidR="005352F7" w:rsidRPr="005352F7" w:rsidRDefault="005352F7" w:rsidP="005352F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-408"/>
        <w:rPr>
          <w:rFonts w:ascii="Calibri" w:eastAsia="Times New Roman" w:hAnsi="Calibri" w:cs="Arial"/>
          <w:color w:val="000000"/>
          <w:lang w:eastAsia="ru-RU"/>
        </w:rPr>
      </w:pPr>
      <w:r w:rsidRPr="00535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пакеты задач (на развитие творческого мышления);</w:t>
      </w:r>
    </w:p>
    <w:p w:rsidR="005352F7" w:rsidRPr="005352F7" w:rsidRDefault="005352F7" w:rsidP="005352F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-408"/>
        <w:rPr>
          <w:rFonts w:ascii="Calibri" w:eastAsia="Times New Roman" w:hAnsi="Calibri" w:cs="Arial"/>
          <w:color w:val="000000"/>
          <w:lang w:eastAsia="ru-RU"/>
        </w:rPr>
      </w:pPr>
      <w:r w:rsidRPr="00535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схемы, плакаты, таблицы;</w:t>
      </w:r>
    </w:p>
    <w:p w:rsidR="005352F7" w:rsidRPr="005352F7" w:rsidRDefault="005352F7" w:rsidP="005352F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-408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535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интернет-ресурсы</w:t>
      </w:r>
      <w:proofErr w:type="spellEnd"/>
      <w:r w:rsidRPr="00535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352F7" w:rsidRPr="005352F7" w:rsidRDefault="005352F7" w:rsidP="005352F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35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уровню подготовки учащихся </w:t>
      </w:r>
    </w:p>
    <w:p w:rsidR="005352F7" w:rsidRPr="005352F7" w:rsidRDefault="005352F7" w:rsidP="005352F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352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должны знать:</w:t>
      </w:r>
    </w:p>
    <w:p w:rsidR="005352F7" w:rsidRPr="005352F7" w:rsidRDefault="005352F7" w:rsidP="005352F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-408"/>
        <w:rPr>
          <w:rFonts w:ascii="Calibri" w:eastAsia="Times New Roman" w:hAnsi="Calibri" w:cs="Arial"/>
          <w:color w:val="000000"/>
          <w:lang w:eastAsia="ru-RU"/>
        </w:rPr>
      </w:pPr>
      <w:r w:rsidRPr="00535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влиянии электротехнических и электронных приборов на окружающую среду и здоровье человека;</w:t>
      </w:r>
    </w:p>
    <w:p w:rsidR="005352F7" w:rsidRPr="005352F7" w:rsidRDefault="005352F7" w:rsidP="005352F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-408"/>
        <w:rPr>
          <w:rFonts w:ascii="Calibri" w:eastAsia="Times New Roman" w:hAnsi="Calibri" w:cs="Arial"/>
          <w:color w:val="000000"/>
          <w:lang w:eastAsia="ru-RU"/>
        </w:rPr>
      </w:pPr>
      <w:r w:rsidRPr="00535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определения места расположения скрытой электропроводки;</w:t>
      </w:r>
    </w:p>
    <w:p w:rsidR="005352F7" w:rsidRPr="005352F7" w:rsidRDefault="005352F7" w:rsidP="005352F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-408"/>
        <w:rPr>
          <w:rFonts w:ascii="Calibri" w:eastAsia="Times New Roman" w:hAnsi="Calibri" w:cs="Arial"/>
          <w:color w:val="000000"/>
          <w:lang w:eastAsia="ru-RU"/>
        </w:rPr>
      </w:pPr>
      <w:r w:rsidRPr="00535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устройство бытовых электроосветительных и электронагревательных приборов;</w:t>
      </w:r>
    </w:p>
    <w:p w:rsidR="005352F7" w:rsidRPr="005352F7" w:rsidRDefault="005352F7" w:rsidP="005352F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-408"/>
        <w:rPr>
          <w:rFonts w:ascii="Calibri" w:eastAsia="Times New Roman" w:hAnsi="Calibri" w:cs="Arial"/>
          <w:color w:val="000000"/>
          <w:lang w:eastAsia="ru-RU"/>
        </w:rPr>
      </w:pPr>
      <w:r w:rsidRPr="00535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профессии строителей;</w:t>
      </w:r>
    </w:p>
    <w:p w:rsidR="005352F7" w:rsidRPr="005352F7" w:rsidRDefault="005352F7" w:rsidP="005352F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-408"/>
        <w:rPr>
          <w:rFonts w:ascii="Calibri" w:eastAsia="Times New Roman" w:hAnsi="Calibri" w:cs="Arial"/>
          <w:color w:val="000000"/>
          <w:lang w:eastAsia="ru-RU"/>
        </w:rPr>
      </w:pPr>
      <w:r w:rsidRPr="00535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правила выполнения, чтения и обозначения видов, сечений и разрезов на чертежах.</w:t>
      </w:r>
    </w:p>
    <w:p w:rsidR="005352F7" w:rsidRPr="005352F7" w:rsidRDefault="005352F7" w:rsidP="005352F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-408"/>
        <w:rPr>
          <w:rFonts w:ascii="Calibri" w:eastAsia="Times New Roman" w:hAnsi="Calibri" w:cs="Arial"/>
          <w:color w:val="000000"/>
          <w:lang w:eastAsia="ru-RU"/>
        </w:rPr>
      </w:pPr>
      <w:r w:rsidRPr="00535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условия обозначения на кинематических и электрических схемах.</w:t>
      </w:r>
    </w:p>
    <w:p w:rsidR="005352F7" w:rsidRDefault="005352F7" w:rsidP="005352F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-408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работы, позиционирования и управления беспилотными летательными аппаратами</w:t>
      </w:r>
      <w:r>
        <w:rPr>
          <w:rFonts w:ascii="Calibri" w:eastAsia="Times New Roman" w:hAnsi="Calibri" w:cs="Arial"/>
          <w:color w:val="000000"/>
          <w:lang w:eastAsia="ru-RU"/>
        </w:rPr>
        <w:t>.</w:t>
      </w:r>
    </w:p>
    <w:p w:rsidR="005352F7" w:rsidRPr="005352F7" w:rsidRDefault="005352F7" w:rsidP="005352F7">
      <w:pPr>
        <w:numPr>
          <w:ilvl w:val="0"/>
          <w:numId w:val="4"/>
        </w:numPr>
        <w:shd w:val="clear" w:color="auto" w:fill="FFFFFF"/>
        <w:spacing w:before="30" w:after="30" w:line="240" w:lineRule="auto"/>
        <w:ind w:left="-4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28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Основы базового программирования </w:t>
      </w:r>
      <w:proofErr w:type="spellStart"/>
      <w:r w:rsidRPr="001B28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квадрокоптеров</w:t>
      </w:r>
      <w:proofErr w:type="spellEnd"/>
      <w:r w:rsidRPr="001B28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среде </w:t>
      </w:r>
      <w:proofErr w:type="gramStart"/>
      <w:r w:rsidRPr="001B28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программирования  </w:t>
      </w:r>
      <w:r w:rsidRPr="001B28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Pytho</w:t>
      </w:r>
      <w:r w:rsidR="00E3399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proofErr w:type="gramEnd"/>
      <w:r w:rsidRPr="001B28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B28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Skratch</w:t>
      </w:r>
      <w:proofErr w:type="spellEnd"/>
    </w:p>
    <w:p w:rsidR="005352F7" w:rsidRPr="005352F7" w:rsidRDefault="005352F7" w:rsidP="005352F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352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уметь:</w:t>
      </w:r>
    </w:p>
    <w:p w:rsidR="005352F7" w:rsidRPr="005352F7" w:rsidRDefault="005352F7" w:rsidP="005352F7">
      <w:pPr>
        <w:numPr>
          <w:ilvl w:val="0"/>
          <w:numId w:val="5"/>
        </w:numPr>
        <w:shd w:val="clear" w:color="auto" w:fill="FFFFFF"/>
        <w:spacing w:before="30" w:after="30" w:line="240" w:lineRule="auto"/>
        <w:ind w:left="-408"/>
        <w:rPr>
          <w:rFonts w:ascii="Calibri" w:eastAsia="Times New Roman" w:hAnsi="Calibri" w:cs="Arial"/>
          <w:color w:val="000000"/>
          <w:lang w:eastAsia="ru-RU"/>
        </w:rPr>
      </w:pPr>
      <w:r w:rsidRPr="00535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собирать простейшие электрические цепи; читать схему квартирной электропроводки; определять место скрытой электропроводки;</w:t>
      </w:r>
    </w:p>
    <w:p w:rsidR="005352F7" w:rsidRPr="005352F7" w:rsidRDefault="005352F7" w:rsidP="005352F7">
      <w:pPr>
        <w:numPr>
          <w:ilvl w:val="0"/>
          <w:numId w:val="5"/>
        </w:numPr>
        <w:shd w:val="clear" w:color="auto" w:fill="FFFFFF"/>
        <w:spacing w:before="30" w:after="30" w:line="240" w:lineRule="auto"/>
        <w:ind w:left="-408"/>
        <w:rPr>
          <w:rFonts w:ascii="Calibri" w:eastAsia="Times New Roman" w:hAnsi="Calibri" w:cs="Arial"/>
          <w:color w:val="000000"/>
          <w:lang w:eastAsia="ru-RU"/>
        </w:rPr>
      </w:pPr>
      <w:r w:rsidRPr="00535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подключать бытовые приёмники и счетчики электроэнергии;</w:t>
      </w:r>
    </w:p>
    <w:p w:rsidR="005352F7" w:rsidRPr="005352F7" w:rsidRDefault="005352F7" w:rsidP="005352F7">
      <w:pPr>
        <w:numPr>
          <w:ilvl w:val="0"/>
          <w:numId w:val="5"/>
        </w:numPr>
        <w:shd w:val="clear" w:color="auto" w:fill="FFFFFF"/>
        <w:spacing w:before="30" w:after="30" w:line="240" w:lineRule="auto"/>
        <w:ind w:left="-408"/>
        <w:rPr>
          <w:rFonts w:ascii="Calibri" w:eastAsia="Times New Roman" w:hAnsi="Calibri" w:cs="Arial"/>
          <w:color w:val="000000"/>
          <w:lang w:eastAsia="ru-RU"/>
        </w:rPr>
      </w:pPr>
      <w:r w:rsidRPr="00535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графический состав изображения; читать несложные архитектурно-строительные чертежи.</w:t>
      </w:r>
    </w:p>
    <w:p w:rsidR="005352F7" w:rsidRPr="005352F7" w:rsidRDefault="005352F7" w:rsidP="005352F7">
      <w:pPr>
        <w:numPr>
          <w:ilvl w:val="0"/>
          <w:numId w:val="5"/>
        </w:numPr>
        <w:shd w:val="clear" w:color="auto" w:fill="FFFFFF"/>
        <w:spacing w:before="30" w:after="30" w:line="240" w:lineRule="auto"/>
        <w:ind w:left="-408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 </w:t>
      </w:r>
      <w:r w:rsidR="00087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управлять </w:t>
      </w:r>
      <w:proofErr w:type="spellStart"/>
      <w:r w:rsidR="00087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квадрокоптером</w:t>
      </w:r>
      <w:proofErr w:type="spellEnd"/>
      <w:r w:rsidR="00087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визуально, так и с помощью написания программы движения по заданному маршруту.</w:t>
      </w:r>
    </w:p>
    <w:p w:rsidR="005352F7" w:rsidRPr="005352F7" w:rsidRDefault="005352F7" w:rsidP="005352F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352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Должны владеть компетенциями:</w:t>
      </w:r>
    </w:p>
    <w:p w:rsidR="005352F7" w:rsidRPr="005352F7" w:rsidRDefault="005352F7" w:rsidP="005352F7">
      <w:pPr>
        <w:numPr>
          <w:ilvl w:val="0"/>
          <w:numId w:val="6"/>
        </w:numPr>
        <w:shd w:val="clear" w:color="auto" w:fill="FFFFFF"/>
        <w:spacing w:before="30" w:after="30" w:line="240" w:lineRule="auto"/>
        <w:ind w:left="-408"/>
        <w:rPr>
          <w:rFonts w:ascii="Calibri" w:eastAsia="Times New Roman" w:hAnsi="Calibri" w:cs="Arial"/>
          <w:color w:val="000000"/>
          <w:lang w:eastAsia="ru-RU"/>
        </w:rPr>
      </w:pPr>
      <w:r w:rsidRPr="00535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информационно-коммуникативной; социально-трудовой; познавательно-смысловой; учебно-познавательной; профессионально-трудовым выбором; личностным саморазвитием.</w:t>
      </w:r>
    </w:p>
    <w:p w:rsidR="005352F7" w:rsidRPr="005352F7" w:rsidRDefault="005352F7" w:rsidP="005352F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352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Способны решать следующие жизненно-практические задачи:</w:t>
      </w:r>
    </w:p>
    <w:p w:rsidR="005352F7" w:rsidRPr="005352F7" w:rsidRDefault="005352F7" w:rsidP="005352F7">
      <w:pPr>
        <w:numPr>
          <w:ilvl w:val="0"/>
          <w:numId w:val="7"/>
        </w:numPr>
        <w:shd w:val="clear" w:color="auto" w:fill="FFFFFF"/>
        <w:spacing w:before="30" w:after="30" w:line="240" w:lineRule="auto"/>
        <w:ind w:left="-408"/>
        <w:rPr>
          <w:rFonts w:ascii="Calibri" w:eastAsia="Times New Roman" w:hAnsi="Calibri" w:cs="Arial"/>
          <w:color w:val="000000"/>
          <w:lang w:eastAsia="ru-RU"/>
        </w:rPr>
      </w:pPr>
      <w:r w:rsidRPr="00535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ПЭВМ для решения технологических, конструкторских, экономических задач и как источник информации;</w:t>
      </w:r>
    </w:p>
    <w:p w:rsidR="005352F7" w:rsidRPr="005352F7" w:rsidRDefault="005352F7" w:rsidP="005352F7">
      <w:pPr>
        <w:numPr>
          <w:ilvl w:val="0"/>
          <w:numId w:val="7"/>
        </w:numPr>
        <w:shd w:val="clear" w:color="auto" w:fill="FFFFFF"/>
        <w:spacing w:before="30" w:after="30" w:line="240" w:lineRule="auto"/>
        <w:ind w:left="-408"/>
        <w:rPr>
          <w:rFonts w:ascii="Calibri" w:eastAsia="Times New Roman" w:hAnsi="Calibri" w:cs="Arial"/>
          <w:color w:val="000000"/>
          <w:lang w:eastAsia="ru-RU"/>
        </w:rPr>
      </w:pPr>
      <w:r w:rsidRPr="00535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проектировать и изготавливать полезные изделия из конструкционных и поделочных материалов;</w:t>
      </w:r>
    </w:p>
    <w:p w:rsidR="005352F7" w:rsidRPr="005352F7" w:rsidRDefault="005352F7" w:rsidP="005352F7">
      <w:pPr>
        <w:numPr>
          <w:ilvl w:val="0"/>
          <w:numId w:val="7"/>
        </w:numPr>
        <w:shd w:val="clear" w:color="auto" w:fill="FFFFFF"/>
        <w:spacing w:before="30" w:after="30" w:line="240" w:lineRule="auto"/>
        <w:ind w:left="-408"/>
        <w:rPr>
          <w:rFonts w:ascii="Calibri" w:eastAsia="Times New Roman" w:hAnsi="Calibri" w:cs="Arial"/>
          <w:color w:val="000000"/>
          <w:lang w:eastAsia="ru-RU"/>
        </w:rPr>
      </w:pPr>
      <w:r w:rsidRPr="00535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на рынке товаров и услуг;</w:t>
      </w:r>
    </w:p>
    <w:p w:rsidR="005352F7" w:rsidRPr="005352F7" w:rsidRDefault="005352F7" w:rsidP="005352F7">
      <w:pPr>
        <w:numPr>
          <w:ilvl w:val="0"/>
          <w:numId w:val="7"/>
        </w:numPr>
        <w:shd w:val="clear" w:color="auto" w:fill="FFFFFF"/>
        <w:spacing w:before="30" w:after="30" w:line="240" w:lineRule="auto"/>
        <w:ind w:left="-408"/>
        <w:rPr>
          <w:rFonts w:ascii="Calibri" w:eastAsia="Times New Roman" w:hAnsi="Calibri" w:cs="Arial"/>
          <w:color w:val="000000"/>
          <w:lang w:eastAsia="ru-RU"/>
        </w:rPr>
      </w:pPr>
      <w:r w:rsidRPr="00535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расход и стоимость потребляемой энергии;</w:t>
      </w:r>
    </w:p>
    <w:p w:rsidR="00947DC0" w:rsidRPr="007C7932" w:rsidRDefault="005352F7" w:rsidP="007C7932">
      <w:pPr>
        <w:numPr>
          <w:ilvl w:val="0"/>
          <w:numId w:val="7"/>
        </w:numPr>
        <w:shd w:val="clear" w:color="auto" w:fill="FFFFFF"/>
        <w:spacing w:before="30" w:after="30" w:line="240" w:lineRule="auto"/>
        <w:ind w:left="-408"/>
        <w:rPr>
          <w:rFonts w:ascii="Calibri" w:eastAsia="Times New Roman" w:hAnsi="Calibri" w:cs="Arial"/>
          <w:color w:val="000000"/>
          <w:lang w:eastAsia="ru-RU"/>
        </w:rPr>
      </w:pPr>
      <w:r w:rsidRPr="00535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собирать модели простых электротехнических устройств.</w:t>
      </w:r>
    </w:p>
    <w:p w:rsidR="00BA7865" w:rsidRDefault="00BA7865"/>
    <w:p w:rsidR="00BA7865" w:rsidRPr="00BA7865" w:rsidRDefault="00BA7865" w:rsidP="00BA7865">
      <w:pPr>
        <w:keepNext/>
        <w:spacing w:after="0" w:line="240" w:lineRule="auto"/>
        <w:ind w:left="-284" w:firstLine="567"/>
        <w:jc w:val="center"/>
        <w:outlineLvl w:val="1"/>
        <w:rPr>
          <w:rFonts w:ascii="Times New Roman" w:eastAsia="Calibri" w:hAnsi="Times New Roman" w:cs="Times New Roman"/>
          <w:b/>
          <w:bCs/>
          <w:lang w:eastAsia="ru-RU"/>
        </w:rPr>
      </w:pPr>
      <w:bookmarkStart w:id="1" w:name="_Toc228880702"/>
      <w:bookmarkStart w:id="2" w:name="_Toc364713912"/>
      <w:r w:rsidRPr="00BA7865">
        <w:rPr>
          <w:rFonts w:ascii="Times New Roman" w:eastAsia="Calibri" w:hAnsi="Times New Roman" w:cs="Times New Roman"/>
          <w:b/>
          <w:bCs/>
          <w:lang w:eastAsia="ru-RU"/>
        </w:rPr>
        <w:lastRenderedPageBreak/>
        <w:t>Учебно-тематический план</w:t>
      </w:r>
      <w:bookmarkEnd w:id="1"/>
      <w:bookmarkEnd w:id="2"/>
    </w:p>
    <w:p w:rsidR="005352F7" w:rsidRDefault="005352F7"/>
    <w:p w:rsidR="00BA7865" w:rsidRDefault="00BA7865"/>
    <w:tbl>
      <w:tblPr>
        <w:tblW w:w="13847" w:type="dxa"/>
        <w:tblInd w:w="-5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"/>
        <w:gridCol w:w="660"/>
        <w:gridCol w:w="223"/>
        <w:gridCol w:w="426"/>
        <w:gridCol w:w="1987"/>
        <w:gridCol w:w="2266"/>
        <w:gridCol w:w="5100"/>
        <w:gridCol w:w="2837"/>
        <w:gridCol w:w="338"/>
      </w:tblGrid>
      <w:tr w:rsidR="00A26C57" w:rsidRPr="00A26C57" w:rsidTr="00E30689">
        <w:trPr>
          <w:gridBefore w:val="1"/>
          <w:wBefore w:w="10" w:type="dxa"/>
          <w:trHeight w:val="180"/>
        </w:trPr>
        <w:tc>
          <w:tcPr>
            <w:tcW w:w="13837" w:type="dxa"/>
            <w:gridSpan w:val="8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  <w:hideMark/>
          </w:tcPr>
          <w:p w:rsidR="00A26C57" w:rsidRPr="00A26C57" w:rsidRDefault="001629E8" w:rsidP="00E33998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Программирование</w:t>
            </w:r>
            <w:r w:rsidR="002837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 пилотирование</w:t>
            </w:r>
            <w:r w:rsidRPr="00E306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автономных </w:t>
            </w:r>
            <w:proofErr w:type="spellStart"/>
            <w:r w:rsidRPr="00E306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квадрокоптеров</w:t>
            </w:r>
            <w:proofErr w:type="spellEnd"/>
            <w:r w:rsidR="00E3399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(32 часа)</w:t>
            </w:r>
          </w:p>
        </w:tc>
      </w:tr>
      <w:tr w:rsidR="0028372C" w:rsidRPr="00A26C57" w:rsidTr="00E33998">
        <w:trPr>
          <w:gridBefore w:val="1"/>
          <w:gridAfter w:val="1"/>
          <w:wBefore w:w="10" w:type="dxa"/>
          <w:wAfter w:w="338" w:type="dxa"/>
          <w:trHeight w:val="180"/>
        </w:trPr>
        <w:tc>
          <w:tcPr>
            <w:tcW w:w="88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8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при полётах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автономных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 w:rsidRPr="00E30689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Проведение полётов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беспилотного летательного аппарата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0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ручном режиме</w:t>
            </w:r>
          </w:p>
        </w:tc>
        <w:tc>
          <w:tcPr>
            <w:tcW w:w="22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FF0E50" w:rsidRDefault="0028372C" w:rsidP="00FF0E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 w:rsidRPr="00E30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кейсом, представление поставленной проблемы, правила техники безопасности. Изучение конструкции </w:t>
            </w:r>
            <w:proofErr w:type="spellStart"/>
            <w:r w:rsidRPr="00E30689"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 w:rsidRPr="00E306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0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E30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6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Регулятивные УУД:</w:t>
            </w:r>
          </w:p>
          <w:p w:rsidR="0028372C" w:rsidRPr="00E30689" w:rsidRDefault="0028372C" w:rsidP="00E30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689">
              <w:rPr>
                <w:rFonts w:ascii="Times New Roman" w:hAnsi="Times New Roman" w:cs="Times New Roman"/>
                <w:sz w:val="24"/>
                <w:szCs w:val="24"/>
              </w:rPr>
              <w:t>1. Уметь выдвигать целеполагание, планировать практические действия на уроке.</w:t>
            </w:r>
          </w:p>
          <w:p w:rsidR="0028372C" w:rsidRPr="00E30689" w:rsidRDefault="0028372C" w:rsidP="00E30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689">
              <w:rPr>
                <w:rFonts w:ascii="Times New Roman" w:hAnsi="Times New Roman" w:cs="Times New Roman"/>
                <w:sz w:val="24"/>
                <w:szCs w:val="24"/>
              </w:rPr>
              <w:t>2. Уметь выбирать оптимальный способ решения задания.</w:t>
            </w:r>
          </w:p>
          <w:p w:rsidR="0028372C" w:rsidRPr="00E30689" w:rsidRDefault="0028372C" w:rsidP="00E30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689">
              <w:rPr>
                <w:rFonts w:ascii="Times New Roman" w:hAnsi="Times New Roman" w:cs="Times New Roman"/>
                <w:sz w:val="24"/>
                <w:szCs w:val="24"/>
              </w:rPr>
              <w:t>3.Предлагать технологические приемы выполнения отдельных этапов проведения полетов.</w:t>
            </w:r>
          </w:p>
          <w:p w:rsidR="0028372C" w:rsidRPr="00E30689" w:rsidRDefault="0028372C" w:rsidP="00E30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689">
              <w:rPr>
                <w:rFonts w:ascii="Times New Roman" w:hAnsi="Times New Roman" w:cs="Times New Roman"/>
                <w:sz w:val="24"/>
                <w:szCs w:val="24"/>
              </w:rPr>
              <w:t>4. Работать по плану, используя рисунки, инструкционные карты, инструменты, осуществлять контроль точности выполнения операций с помощью инструментов.</w:t>
            </w:r>
          </w:p>
          <w:p w:rsidR="0028372C" w:rsidRPr="00E30689" w:rsidRDefault="0028372C" w:rsidP="00E30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689">
              <w:rPr>
                <w:rFonts w:ascii="Times New Roman" w:hAnsi="Times New Roman" w:cs="Times New Roman"/>
                <w:sz w:val="24"/>
                <w:szCs w:val="24"/>
              </w:rPr>
              <w:t>5. Рефлексия выполнения своего задания.</w:t>
            </w:r>
          </w:p>
          <w:p w:rsidR="0028372C" w:rsidRPr="00E30689" w:rsidRDefault="0028372C" w:rsidP="00E3068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8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 УУД:</w:t>
            </w:r>
          </w:p>
          <w:p w:rsidR="0028372C" w:rsidRPr="00E30689" w:rsidRDefault="0028372C" w:rsidP="00E3068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Изучать конструкции различных </w:t>
            </w:r>
            <w:proofErr w:type="spellStart"/>
            <w:r w:rsidRPr="00E30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бпла</w:t>
            </w:r>
            <w:proofErr w:type="spellEnd"/>
            <w:r w:rsidRPr="00E30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8372C" w:rsidRPr="00E30689" w:rsidRDefault="0028372C" w:rsidP="00E3068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2.Использовать практические упражнения для открытия нового знания и умения.</w:t>
            </w:r>
          </w:p>
          <w:p w:rsidR="0028372C" w:rsidRPr="00E30689" w:rsidRDefault="0028372C" w:rsidP="00E3068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3.Находить необходимую информацию в учебнике, сети интернет</w:t>
            </w:r>
          </w:p>
          <w:p w:rsidR="0028372C" w:rsidRPr="00E30689" w:rsidRDefault="0028372C" w:rsidP="00E3068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 искать наиболее целесообразные способы решения задач.</w:t>
            </w:r>
          </w:p>
          <w:p w:rsidR="0028372C" w:rsidRPr="00E30689" w:rsidRDefault="0028372C" w:rsidP="00E3068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5.Уметь делать сравнения, обобщения и выводы.</w:t>
            </w:r>
          </w:p>
          <w:p w:rsidR="0028372C" w:rsidRPr="00E30689" w:rsidRDefault="0028372C" w:rsidP="00E3068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8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 УУД:</w:t>
            </w:r>
          </w:p>
          <w:p w:rsidR="0028372C" w:rsidRPr="00E30689" w:rsidRDefault="0028372C" w:rsidP="00E3068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Уметь выполнять коллективную работу</w:t>
            </w:r>
          </w:p>
          <w:p w:rsidR="0028372C" w:rsidRPr="00E30689" w:rsidRDefault="0028372C" w:rsidP="00E3068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 Уметь предложить свой вариант решения проблемы и отстоять своё мнение.</w:t>
            </w:r>
          </w:p>
          <w:p w:rsidR="0028372C" w:rsidRPr="00E30689" w:rsidRDefault="0028372C" w:rsidP="00E3068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Уметь коллективно анализировать программный код.</w:t>
            </w:r>
          </w:p>
        </w:tc>
        <w:tc>
          <w:tcPr>
            <w:tcW w:w="28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и индивидуальный опрос</w:t>
            </w:r>
          </w:p>
        </w:tc>
      </w:tr>
      <w:tr w:rsidR="0028372C" w:rsidRPr="00A26C57" w:rsidTr="00E33998">
        <w:trPr>
          <w:gridBefore w:val="1"/>
          <w:gridAfter w:val="1"/>
          <w:wBefore w:w="10" w:type="dxa"/>
          <w:wAfter w:w="338" w:type="dxa"/>
          <w:trHeight w:val="180"/>
        </w:trPr>
        <w:tc>
          <w:tcPr>
            <w:tcW w:w="88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 w:rsidRPr="00E30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полёты на </w:t>
            </w:r>
            <w:proofErr w:type="spellStart"/>
            <w:r w:rsidRPr="00E30689"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квадрокоптерах</w:t>
            </w:r>
            <w:proofErr w:type="spellEnd"/>
            <w:r w:rsidRPr="00E30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ручном режиме.</w:t>
            </w:r>
          </w:p>
        </w:tc>
        <w:tc>
          <w:tcPr>
            <w:tcW w:w="5100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068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E30689">
              <w:rPr>
                <w:rFonts w:ascii="Times New Roman" w:hAnsi="Times New Roman" w:cs="Times New Roman"/>
                <w:sz w:val="24"/>
                <w:szCs w:val="24"/>
              </w:rPr>
              <w:t>/р</w:t>
            </w:r>
          </w:p>
        </w:tc>
      </w:tr>
      <w:tr w:rsidR="0028372C" w:rsidRPr="00A26C57" w:rsidTr="00E33998">
        <w:trPr>
          <w:gridBefore w:val="1"/>
          <w:gridAfter w:val="1"/>
          <w:wBefore w:w="10" w:type="dxa"/>
          <w:wAfter w:w="338" w:type="dxa"/>
          <w:trHeight w:val="180"/>
        </w:trPr>
        <w:tc>
          <w:tcPr>
            <w:tcW w:w="88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72C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Программирование взлёта и посадки беспилотного летательного аппарата (4 ч)</w:t>
            </w:r>
          </w:p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FF0E50" w:rsidRDefault="0028372C" w:rsidP="00FF0E5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Теория: </w:t>
            </w:r>
            <w:r w:rsidRPr="00241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программирования </w:t>
            </w:r>
            <w:proofErr w:type="spellStart"/>
            <w:r w:rsidRPr="00241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квадрокоптеров</w:t>
            </w:r>
            <w:proofErr w:type="spellEnd"/>
            <w:r w:rsidRPr="00241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языке </w:t>
            </w:r>
            <w:proofErr w:type="spellStart"/>
            <w:r w:rsidRPr="00241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Python</w:t>
            </w:r>
            <w:proofErr w:type="spellEnd"/>
            <w:r w:rsidRPr="00241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0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89">
              <w:rPr>
                <w:rFonts w:ascii="Times New Roman" w:hAnsi="Times New Roman" w:cs="Times New Roman"/>
                <w:sz w:val="24"/>
                <w:szCs w:val="24"/>
              </w:rPr>
              <w:t>Фронтальный и индивидуальный опрос</w:t>
            </w:r>
          </w:p>
        </w:tc>
      </w:tr>
      <w:tr w:rsidR="0028372C" w:rsidRPr="00A26C57" w:rsidTr="00E33998">
        <w:trPr>
          <w:gridBefore w:val="1"/>
          <w:gridAfter w:val="1"/>
          <w:wBefore w:w="10" w:type="dxa"/>
          <w:wAfter w:w="338" w:type="dxa"/>
          <w:trHeight w:val="39"/>
        </w:trPr>
        <w:tc>
          <w:tcPr>
            <w:tcW w:w="88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 w:rsidRPr="00E30689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написанного кода в режимах взлёта и посадки.</w:t>
            </w:r>
          </w:p>
        </w:tc>
        <w:tc>
          <w:tcPr>
            <w:tcW w:w="5100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068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E30689">
              <w:rPr>
                <w:rFonts w:ascii="Times New Roman" w:hAnsi="Times New Roman" w:cs="Times New Roman"/>
                <w:sz w:val="24"/>
                <w:szCs w:val="24"/>
              </w:rPr>
              <w:t>/р</w:t>
            </w:r>
          </w:p>
        </w:tc>
      </w:tr>
      <w:tr w:rsidR="0028372C" w:rsidRPr="00A26C57" w:rsidTr="00E33998">
        <w:trPr>
          <w:gridBefore w:val="1"/>
          <w:gridAfter w:val="1"/>
          <w:wBefore w:w="10" w:type="dxa"/>
          <w:wAfter w:w="338" w:type="dxa"/>
          <w:trHeight w:val="180"/>
        </w:trPr>
        <w:tc>
          <w:tcPr>
            <w:tcW w:w="88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72C" w:rsidRPr="00A26C57" w:rsidTr="00E33998">
        <w:trPr>
          <w:gridBefore w:val="1"/>
          <w:gridAfter w:val="1"/>
          <w:wBefore w:w="10" w:type="dxa"/>
          <w:wAfter w:w="338" w:type="dxa"/>
          <w:trHeight w:val="180"/>
        </w:trPr>
        <w:tc>
          <w:tcPr>
            <w:tcW w:w="88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8" w:space="0" w:color="00000A"/>
              <w:bottom w:val="single" w:sz="4" w:space="0" w:color="auto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72C" w:rsidRPr="00A26C57" w:rsidTr="00E33998">
        <w:trPr>
          <w:gridBefore w:val="1"/>
          <w:gridAfter w:val="1"/>
          <w:wBefore w:w="10" w:type="dxa"/>
          <w:wAfter w:w="338" w:type="dxa"/>
          <w:trHeight w:val="180"/>
        </w:trPr>
        <w:tc>
          <w:tcPr>
            <w:tcW w:w="88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241B76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команд «разворот», «изменение </w:t>
            </w:r>
            <w:r w:rsidRPr="00E306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высоты», «изменение позиции» (6 ч)</w:t>
            </w:r>
          </w:p>
        </w:tc>
        <w:tc>
          <w:tcPr>
            <w:tcW w:w="2266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FF0E50" w:rsidRDefault="0028372C" w:rsidP="00FF0E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Теория: </w:t>
            </w:r>
            <w:r w:rsidRPr="00E30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теоретические основы выполнения разворота, изменения </w:t>
            </w:r>
            <w:r w:rsidRPr="00E306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высоты и позиции на </w:t>
            </w:r>
            <w:proofErr w:type="spellStart"/>
            <w:r w:rsidRPr="00E30689"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квадрокоптерах</w:t>
            </w:r>
            <w:proofErr w:type="spellEnd"/>
            <w:r w:rsidRPr="00E306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0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89">
              <w:rPr>
                <w:rFonts w:ascii="Times New Roman" w:hAnsi="Times New Roman" w:cs="Times New Roman"/>
                <w:sz w:val="24"/>
                <w:szCs w:val="24"/>
              </w:rPr>
              <w:t>Фронтальный и индивидуальный опрос</w:t>
            </w:r>
          </w:p>
        </w:tc>
      </w:tr>
      <w:tr w:rsidR="0028372C" w:rsidRPr="00A26C57" w:rsidTr="00E33998">
        <w:trPr>
          <w:gridBefore w:val="1"/>
          <w:gridAfter w:val="1"/>
          <w:wBefore w:w="10" w:type="dxa"/>
          <w:wAfter w:w="338" w:type="dxa"/>
          <w:trHeight w:val="180"/>
        </w:trPr>
        <w:tc>
          <w:tcPr>
            <w:tcW w:w="88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72C" w:rsidRPr="00A26C57" w:rsidTr="00E33998">
        <w:trPr>
          <w:gridBefore w:val="1"/>
          <w:gridAfter w:val="1"/>
          <w:wBefore w:w="10" w:type="dxa"/>
          <w:wAfter w:w="338" w:type="dxa"/>
          <w:trHeight w:val="180"/>
        </w:trPr>
        <w:tc>
          <w:tcPr>
            <w:tcW w:w="88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 w:rsidRPr="00E30689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программного кода в режимах разворота, изменения высоты и позиции.</w:t>
            </w:r>
          </w:p>
        </w:tc>
        <w:tc>
          <w:tcPr>
            <w:tcW w:w="5100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068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E30689">
              <w:rPr>
                <w:rFonts w:ascii="Times New Roman" w:hAnsi="Times New Roman" w:cs="Times New Roman"/>
                <w:sz w:val="24"/>
                <w:szCs w:val="24"/>
              </w:rPr>
              <w:t>/р</w:t>
            </w:r>
          </w:p>
        </w:tc>
      </w:tr>
      <w:tr w:rsidR="0028372C" w:rsidRPr="00A26C57" w:rsidTr="00E33998">
        <w:trPr>
          <w:gridBefore w:val="1"/>
          <w:gridAfter w:val="1"/>
          <w:wBefore w:w="10" w:type="dxa"/>
          <w:wAfter w:w="338" w:type="dxa"/>
          <w:trHeight w:val="180"/>
        </w:trPr>
        <w:tc>
          <w:tcPr>
            <w:tcW w:w="88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72C" w:rsidRPr="00A26C57" w:rsidTr="00E33998">
        <w:trPr>
          <w:gridBefore w:val="1"/>
          <w:gridAfter w:val="1"/>
          <w:wBefore w:w="10" w:type="dxa"/>
          <w:wAfter w:w="338" w:type="dxa"/>
          <w:trHeight w:val="180"/>
        </w:trPr>
        <w:tc>
          <w:tcPr>
            <w:tcW w:w="88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72C" w:rsidRPr="00A26C57" w:rsidTr="00E33998">
        <w:trPr>
          <w:gridBefore w:val="1"/>
          <w:gridAfter w:val="1"/>
          <w:wBefore w:w="10" w:type="dxa"/>
          <w:wAfter w:w="338" w:type="dxa"/>
          <w:trHeight w:val="180"/>
        </w:trPr>
        <w:tc>
          <w:tcPr>
            <w:tcW w:w="88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72C" w:rsidRPr="00A26C57" w:rsidTr="00E33998">
        <w:trPr>
          <w:gridBefore w:val="1"/>
          <w:gridAfter w:val="1"/>
          <w:wBefore w:w="10" w:type="dxa"/>
          <w:wAfter w:w="338" w:type="dxa"/>
          <w:trHeight w:val="180"/>
        </w:trPr>
        <w:tc>
          <w:tcPr>
            <w:tcW w:w="88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28372C" w:rsidRPr="00E30689" w:rsidRDefault="0028372C" w:rsidP="0063087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63087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63087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8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группового полёта вручную (2 ч)</w:t>
            </w:r>
          </w:p>
        </w:tc>
        <w:tc>
          <w:tcPr>
            <w:tcW w:w="2266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630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6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 w:rsidRPr="00E30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группового полёта на </w:t>
            </w:r>
            <w:proofErr w:type="spellStart"/>
            <w:r w:rsidRPr="00E30689"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квадрокоптере</w:t>
            </w:r>
            <w:proofErr w:type="spellEnd"/>
            <w:r w:rsidRPr="00E30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ручном режиме.</w:t>
            </w:r>
          </w:p>
        </w:tc>
        <w:tc>
          <w:tcPr>
            <w:tcW w:w="5100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63087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63087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068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E30689">
              <w:rPr>
                <w:rFonts w:ascii="Times New Roman" w:hAnsi="Times New Roman" w:cs="Times New Roman"/>
                <w:sz w:val="24"/>
                <w:szCs w:val="24"/>
              </w:rPr>
              <w:t>/р</w:t>
            </w:r>
          </w:p>
        </w:tc>
      </w:tr>
      <w:tr w:rsidR="0028372C" w:rsidRPr="00A26C57" w:rsidTr="00E33998">
        <w:trPr>
          <w:gridBefore w:val="1"/>
          <w:gridAfter w:val="1"/>
          <w:wBefore w:w="10" w:type="dxa"/>
          <w:wAfter w:w="338" w:type="dxa"/>
          <w:trHeight w:val="180"/>
        </w:trPr>
        <w:tc>
          <w:tcPr>
            <w:tcW w:w="88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28372C" w:rsidRPr="00E30689" w:rsidRDefault="0028372C" w:rsidP="0063087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63087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63087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630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63087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630870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72C" w:rsidRPr="00A26C57" w:rsidTr="00E33998">
        <w:trPr>
          <w:gridBefore w:val="1"/>
          <w:gridAfter w:val="1"/>
          <w:wBefore w:w="10" w:type="dxa"/>
          <w:wAfter w:w="338" w:type="dxa"/>
          <w:trHeight w:val="180"/>
        </w:trPr>
        <w:tc>
          <w:tcPr>
            <w:tcW w:w="88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630870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8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позиционирования по меткам (8 ч)</w:t>
            </w:r>
          </w:p>
        </w:tc>
        <w:tc>
          <w:tcPr>
            <w:tcW w:w="2266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FF0E50" w:rsidRDefault="0028372C" w:rsidP="00FF0E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 w:rsidRPr="00E30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позиционирования </w:t>
            </w:r>
            <w:proofErr w:type="spellStart"/>
            <w:r w:rsidRPr="00E30689">
              <w:rPr>
                <w:rFonts w:ascii="Times New Roman" w:eastAsia="Times New Roman" w:hAnsi="Times New Roman" w:cs="Times New Roman"/>
                <w:sz w:val="24"/>
                <w:szCs w:val="24"/>
              </w:rPr>
              <w:t>indoor</w:t>
            </w:r>
            <w:proofErr w:type="spellEnd"/>
            <w:r w:rsidRPr="00E30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30689">
              <w:rPr>
                <w:rFonts w:ascii="Times New Roman" w:eastAsia="Times New Roman" w:hAnsi="Times New Roman" w:cs="Times New Roman"/>
                <w:sz w:val="24"/>
                <w:szCs w:val="24"/>
              </w:rPr>
              <w:t>outdoor</w:t>
            </w:r>
            <w:proofErr w:type="spellEnd"/>
            <w:r w:rsidRPr="00E30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0689"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 w:rsidRPr="00E306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0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89">
              <w:rPr>
                <w:rFonts w:ascii="Times New Roman" w:hAnsi="Times New Roman" w:cs="Times New Roman"/>
                <w:sz w:val="24"/>
                <w:szCs w:val="24"/>
              </w:rPr>
              <w:t>Фронтальный и индивидуальный опрос</w:t>
            </w:r>
          </w:p>
        </w:tc>
      </w:tr>
      <w:tr w:rsidR="0028372C" w:rsidRPr="00A26C57" w:rsidTr="00E33998">
        <w:trPr>
          <w:gridBefore w:val="1"/>
          <w:gridAfter w:val="1"/>
          <w:wBefore w:w="10" w:type="dxa"/>
          <w:wAfter w:w="338" w:type="dxa"/>
          <w:trHeight w:val="180"/>
        </w:trPr>
        <w:tc>
          <w:tcPr>
            <w:tcW w:w="88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72C" w:rsidRPr="00A26C57" w:rsidTr="00E33998">
        <w:trPr>
          <w:gridBefore w:val="1"/>
          <w:gridAfter w:val="1"/>
          <w:wBefore w:w="10" w:type="dxa"/>
          <w:wAfter w:w="338" w:type="dxa"/>
          <w:trHeight w:val="180"/>
        </w:trPr>
        <w:tc>
          <w:tcPr>
            <w:tcW w:w="88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 w:rsidRPr="00E30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тестирование режима позиционирования по </w:t>
            </w:r>
            <w:proofErr w:type="spellStart"/>
            <w:r w:rsidRPr="00E30689">
              <w:rPr>
                <w:rFonts w:ascii="Times New Roman" w:eastAsia="Times New Roman" w:hAnsi="Times New Roman" w:cs="Times New Roman"/>
                <w:sz w:val="24"/>
                <w:szCs w:val="24"/>
              </w:rPr>
              <w:t>ArUco</w:t>
            </w:r>
            <w:proofErr w:type="spellEnd"/>
            <w:r w:rsidRPr="00E30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маркерам.</w:t>
            </w:r>
          </w:p>
        </w:tc>
        <w:tc>
          <w:tcPr>
            <w:tcW w:w="5100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068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E30689">
              <w:rPr>
                <w:rFonts w:ascii="Times New Roman" w:hAnsi="Times New Roman" w:cs="Times New Roman"/>
                <w:sz w:val="24"/>
                <w:szCs w:val="24"/>
              </w:rPr>
              <w:t>/р</w:t>
            </w:r>
          </w:p>
        </w:tc>
      </w:tr>
      <w:tr w:rsidR="0028372C" w:rsidRPr="00A26C57" w:rsidTr="00E33998">
        <w:trPr>
          <w:gridBefore w:val="1"/>
          <w:gridAfter w:val="1"/>
          <w:wBefore w:w="10" w:type="dxa"/>
          <w:wAfter w:w="338" w:type="dxa"/>
          <w:trHeight w:val="180"/>
        </w:trPr>
        <w:tc>
          <w:tcPr>
            <w:tcW w:w="88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72C" w:rsidRPr="00A26C57" w:rsidTr="00E33998">
        <w:trPr>
          <w:gridBefore w:val="1"/>
          <w:gridAfter w:val="1"/>
          <w:wBefore w:w="10" w:type="dxa"/>
          <w:wAfter w:w="338" w:type="dxa"/>
          <w:trHeight w:val="180"/>
        </w:trPr>
        <w:tc>
          <w:tcPr>
            <w:tcW w:w="88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72C" w:rsidRPr="00A26C57" w:rsidTr="00E33998">
        <w:trPr>
          <w:gridBefore w:val="1"/>
          <w:gridAfter w:val="1"/>
          <w:wBefore w:w="10" w:type="dxa"/>
          <w:wAfter w:w="338" w:type="dxa"/>
          <w:trHeight w:val="180"/>
        </w:trPr>
        <w:tc>
          <w:tcPr>
            <w:tcW w:w="88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72C" w:rsidRPr="00A26C57" w:rsidTr="00E33998">
        <w:trPr>
          <w:gridBefore w:val="1"/>
          <w:gridAfter w:val="1"/>
          <w:wBefore w:w="10" w:type="dxa"/>
          <w:wAfter w:w="338" w:type="dxa"/>
          <w:trHeight w:val="180"/>
        </w:trPr>
        <w:tc>
          <w:tcPr>
            <w:tcW w:w="88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72C" w:rsidRPr="00A26C57" w:rsidTr="00E33998">
        <w:trPr>
          <w:gridBefore w:val="1"/>
          <w:gridAfter w:val="1"/>
          <w:wBefore w:w="10" w:type="dxa"/>
          <w:wAfter w:w="338" w:type="dxa"/>
          <w:trHeight w:val="180"/>
        </w:trPr>
        <w:tc>
          <w:tcPr>
            <w:tcW w:w="88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72C" w:rsidRPr="00A26C57" w:rsidTr="00E33998">
        <w:trPr>
          <w:gridBefore w:val="1"/>
          <w:gridAfter w:val="1"/>
          <w:wBefore w:w="10" w:type="dxa"/>
          <w:wAfter w:w="338" w:type="dxa"/>
          <w:trHeight w:val="180"/>
        </w:trPr>
        <w:tc>
          <w:tcPr>
            <w:tcW w:w="88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89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группового полёта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квадрокоптера</w:t>
            </w:r>
            <w:proofErr w:type="spellEnd"/>
            <w:r w:rsidRPr="00E30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(7 ч)</w:t>
            </w:r>
          </w:p>
        </w:tc>
        <w:tc>
          <w:tcPr>
            <w:tcW w:w="2266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FF0E50" w:rsidRDefault="0028372C" w:rsidP="00FF0E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06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Теория: </w:t>
            </w:r>
            <w:r w:rsidRPr="00E30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группового полёта </w:t>
            </w:r>
            <w:proofErr w:type="spellStart"/>
            <w:r w:rsidRPr="00E30689"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 w:rsidRPr="00E30689">
              <w:rPr>
                <w:rFonts w:ascii="Times New Roman" w:eastAsia="Times New Roman" w:hAnsi="Times New Roman" w:cs="Times New Roman"/>
                <w:sz w:val="24"/>
                <w:szCs w:val="24"/>
              </w:rPr>
              <w:t>. Изучение типов группового поведения роботов.</w:t>
            </w:r>
          </w:p>
        </w:tc>
        <w:tc>
          <w:tcPr>
            <w:tcW w:w="5100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89">
              <w:rPr>
                <w:rFonts w:ascii="Times New Roman" w:hAnsi="Times New Roman" w:cs="Times New Roman"/>
                <w:sz w:val="24"/>
                <w:szCs w:val="24"/>
              </w:rPr>
              <w:t>Фронтальный и индивидуальный опрос</w:t>
            </w:r>
          </w:p>
        </w:tc>
      </w:tr>
      <w:tr w:rsidR="0028372C" w:rsidRPr="00A26C57" w:rsidTr="00E33998">
        <w:trPr>
          <w:gridBefore w:val="1"/>
          <w:gridAfter w:val="1"/>
          <w:wBefore w:w="10" w:type="dxa"/>
          <w:wAfter w:w="338" w:type="dxa"/>
          <w:trHeight w:val="180"/>
        </w:trPr>
        <w:tc>
          <w:tcPr>
            <w:tcW w:w="88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72C" w:rsidRPr="00A26C57" w:rsidTr="00E33998">
        <w:trPr>
          <w:gridBefore w:val="1"/>
          <w:gridAfter w:val="1"/>
          <w:wBefore w:w="10" w:type="dxa"/>
          <w:wAfter w:w="338" w:type="dxa"/>
          <w:trHeight w:val="180"/>
        </w:trPr>
        <w:tc>
          <w:tcPr>
            <w:tcW w:w="88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72C" w:rsidRPr="00A26C57" w:rsidTr="00E33998">
        <w:trPr>
          <w:gridBefore w:val="1"/>
          <w:gridAfter w:val="1"/>
          <w:wBefore w:w="10" w:type="dxa"/>
          <w:wAfter w:w="338" w:type="dxa"/>
          <w:trHeight w:val="180"/>
        </w:trPr>
        <w:tc>
          <w:tcPr>
            <w:tcW w:w="88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 w:rsidRPr="00E30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программирование роя </w:t>
            </w:r>
            <w:proofErr w:type="spellStart"/>
            <w:r w:rsidRPr="00E30689"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 w:rsidRPr="00E306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группового полёта.</w:t>
            </w:r>
          </w:p>
        </w:tc>
        <w:tc>
          <w:tcPr>
            <w:tcW w:w="5100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 w:val="restart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068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E30689">
              <w:rPr>
                <w:rFonts w:ascii="Times New Roman" w:hAnsi="Times New Roman" w:cs="Times New Roman"/>
                <w:sz w:val="24"/>
                <w:szCs w:val="24"/>
              </w:rPr>
              <w:t>/р</w:t>
            </w:r>
          </w:p>
        </w:tc>
      </w:tr>
      <w:tr w:rsidR="0028372C" w:rsidRPr="00A26C57" w:rsidTr="00E33998">
        <w:trPr>
          <w:gridBefore w:val="1"/>
          <w:gridAfter w:val="1"/>
          <w:wBefore w:w="10" w:type="dxa"/>
          <w:wAfter w:w="338" w:type="dxa"/>
          <w:trHeight w:val="180"/>
        </w:trPr>
        <w:tc>
          <w:tcPr>
            <w:tcW w:w="88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4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72C" w:rsidRPr="00A26C57" w:rsidTr="00E33998">
        <w:trPr>
          <w:gridBefore w:val="1"/>
          <w:gridAfter w:val="1"/>
          <w:wBefore w:w="10" w:type="dxa"/>
          <w:wAfter w:w="338" w:type="dxa"/>
          <w:trHeight w:val="180"/>
        </w:trPr>
        <w:tc>
          <w:tcPr>
            <w:tcW w:w="88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72C" w:rsidRPr="00A26C57" w:rsidTr="00E33998">
        <w:trPr>
          <w:gridBefore w:val="1"/>
          <w:gridAfter w:val="1"/>
          <w:wBefore w:w="10" w:type="dxa"/>
          <w:wAfter w:w="338" w:type="dxa"/>
          <w:trHeight w:val="180"/>
        </w:trPr>
        <w:tc>
          <w:tcPr>
            <w:tcW w:w="88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72C" w:rsidRPr="00A26C57" w:rsidTr="00E33998">
        <w:trPr>
          <w:gridBefore w:val="1"/>
          <w:gridAfter w:val="1"/>
          <w:wBefore w:w="10" w:type="dxa"/>
          <w:wAfter w:w="338" w:type="dxa"/>
          <w:trHeight w:val="180"/>
        </w:trPr>
        <w:tc>
          <w:tcPr>
            <w:tcW w:w="88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E3068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выбранным проектом</w:t>
            </w:r>
          </w:p>
        </w:tc>
        <w:tc>
          <w:tcPr>
            <w:tcW w:w="22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E30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Моделирование собственного творческого проекта. Выбор способа выполнения проекта, построение алгоритма действий.</w:t>
            </w:r>
          </w:p>
          <w:p w:rsidR="0028372C" w:rsidRPr="00E30689" w:rsidRDefault="0028372C" w:rsidP="00E30689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результатов проекта</w:t>
            </w:r>
          </w:p>
        </w:tc>
        <w:tc>
          <w:tcPr>
            <w:tcW w:w="5100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72C" w:rsidRPr="00A26C57" w:rsidTr="00E33998">
        <w:trPr>
          <w:gridBefore w:val="1"/>
          <w:gridAfter w:val="1"/>
          <w:wBefore w:w="10" w:type="dxa"/>
          <w:wAfter w:w="338" w:type="dxa"/>
          <w:trHeight w:val="180"/>
        </w:trPr>
        <w:tc>
          <w:tcPr>
            <w:tcW w:w="88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аттестационный урок пилотирования в ручном режиме</w:t>
            </w:r>
          </w:p>
        </w:tc>
        <w:tc>
          <w:tcPr>
            <w:tcW w:w="22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28372C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действий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прохождению маршрута</w:t>
            </w:r>
            <w:r w:rsidRPr="00E30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Рефлексия</w:t>
            </w:r>
          </w:p>
        </w:tc>
        <w:tc>
          <w:tcPr>
            <w:tcW w:w="5100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372C" w:rsidRPr="00A26C57" w:rsidTr="00E33998">
        <w:trPr>
          <w:gridBefore w:val="1"/>
          <w:gridAfter w:val="1"/>
          <w:wBefore w:w="10" w:type="dxa"/>
          <w:wAfter w:w="338" w:type="dxa"/>
          <w:trHeight w:val="180"/>
        </w:trPr>
        <w:tc>
          <w:tcPr>
            <w:tcW w:w="88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42" w:type="dxa"/>
              <w:bottom w:w="0" w:type="dxa"/>
              <w:right w:w="42" w:type="dxa"/>
            </w:tcMar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аттестационный урок автономного пилотирования</w:t>
            </w:r>
          </w:p>
        </w:tc>
        <w:tc>
          <w:tcPr>
            <w:tcW w:w="22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написанного кода, полет по меткам</w:t>
            </w:r>
          </w:p>
        </w:tc>
        <w:tc>
          <w:tcPr>
            <w:tcW w:w="5100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28372C" w:rsidRPr="00E30689" w:rsidRDefault="0028372C" w:rsidP="001629E8">
            <w:pPr>
              <w:tabs>
                <w:tab w:val="left" w:pos="27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проекта</w:t>
            </w:r>
          </w:p>
        </w:tc>
      </w:tr>
      <w:tr w:rsidR="00E30689" w:rsidRPr="00E30689" w:rsidTr="00E30689">
        <w:trPr>
          <w:gridAfter w:val="7"/>
          <w:wAfter w:w="13177" w:type="dxa"/>
          <w:trHeight w:val="440"/>
        </w:trPr>
        <w:tc>
          <w:tcPr>
            <w:tcW w:w="670" w:type="dxa"/>
            <w:gridSpan w:val="2"/>
            <w:shd w:val="clear" w:color="auto" w:fill="FFFFFF"/>
            <w:vAlign w:val="center"/>
            <w:hideMark/>
          </w:tcPr>
          <w:p w:rsidR="00E30689" w:rsidRPr="00E30689" w:rsidRDefault="00E30689" w:rsidP="00E3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52F7" w:rsidRDefault="005352F7"/>
    <w:sectPr w:rsidR="005352F7" w:rsidSect="00742686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39E"/>
    <w:multiLevelType w:val="multilevel"/>
    <w:tmpl w:val="020AA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73F53"/>
    <w:multiLevelType w:val="multilevel"/>
    <w:tmpl w:val="17D8F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638F0"/>
    <w:multiLevelType w:val="multilevel"/>
    <w:tmpl w:val="4260B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FD7CC1"/>
    <w:multiLevelType w:val="multilevel"/>
    <w:tmpl w:val="BAC2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AC60AC"/>
    <w:multiLevelType w:val="multilevel"/>
    <w:tmpl w:val="F2BC9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D86D11"/>
    <w:multiLevelType w:val="multilevel"/>
    <w:tmpl w:val="FC38A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391D9C"/>
    <w:multiLevelType w:val="multilevel"/>
    <w:tmpl w:val="201E9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2F7"/>
    <w:rsid w:val="00087918"/>
    <w:rsid w:val="001629E8"/>
    <w:rsid w:val="001B282F"/>
    <w:rsid w:val="00241B76"/>
    <w:rsid w:val="0028372C"/>
    <w:rsid w:val="005352F7"/>
    <w:rsid w:val="00630870"/>
    <w:rsid w:val="006537E4"/>
    <w:rsid w:val="00661DF1"/>
    <w:rsid w:val="00742686"/>
    <w:rsid w:val="00755CC6"/>
    <w:rsid w:val="007C7932"/>
    <w:rsid w:val="008D31EE"/>
    <w:rsid w:val="00947DC0"/>
    <w:rsid w:val="00965CA7"/>
    <w:rsid w:val="00A26C57"/>
    <w:rsid w:val="00BA7865"/>
    <w:rsid w:val="00E30689"/>
    <w:rsid w:val="00E33998"/>
    <w:rsid w:val="00FF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29B7E"/>
  <w15:chartTrackingRefBased/>
  <w15:docId w15:val="{F2668AD1-88E6-4A03-B449-6B8E5BA95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2">
    <w:name w:val="c32"/>
    <w:basedOn w:val="a"/>
    <w:rsid w:val="00087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87918"/>
  </w:style>
  <w:style w:type="paragraph" w:customStyle="1" w:styleId="c34">
    <w:name w:val="c34"/>
    <w:basedOn w:val="a"/>
    <w:rsid w:val="00087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A26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26C57"/>
  </w:style>
  <w:style w:type="paragraph" w:customStyle="1" w:styleId="c9">
    <w:name w:val="c9"/>
    <w:basedOn w:val="a"/>
    <w:rsid w:val="00A26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A26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A26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A26C57"/>
  </w:style>
  <w:style w:type="paragraph" w:styleId="a3">
    <w:name w:val="Balloon Text"/>
    <w:basedOn w:val="a"/>
    <w:link w:val="a4"/>
    <w:uiPriority w:val="99"/>
    <w:semiHidden/>
    <w:unhideWhenUsed/>
    <w:rsid w:val="007C7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79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1318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Admin</cp:lastModifiedBy>
  <cp:revision>6</cp:revision>
  <cp:lastPrinted>2023-10-09T05:07:00Z</cp:lastPrinted>
  <dcterms:created xsi:type="dcterms:W3CDTF">2023-10-09T01:54:00Z</dcterms:created>
  <dcterms:modified xsi:type="dcterms:W3CDTF">2023-10-09T05:07:00Z</dcterms:modified>
</cp:coreProperties>
</file>