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Промежуточная аттестация по английскому языку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</w:t>
      </w:r>
      <w:r>
        <w:rPr>
          <w:rFonts w:eastAsia="Calibri" w:cs="" w:ascii="Times New Roman" w:hAnsi="Times New Roman" w:cstheme="minorBidi" w:eastAsiaTheme="minorHAnsi"/>
          <w:b/>
          <w:color w:val="auto"/>
          <w:kern w:val="0"/>
          <w:sz w:val="28"/>
          <w:szCs w:val="28"/>
          <w:lang w:val="en-US" w:eastAsia="en-US" w:bidi="ar-SA"/>
        </w:rPr>
        <w:t>4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класс.</w:t>
      </w:r>
    </w:p>
    <w:p>
      <w:pPr>
        <w:pStyle w:val="Normal"/>
        <w:jc w:val="both"/>
        <w:rPr/>
      </w:pPr>
      <w:r>
        <w:rPr/>
        <w:t>1.</w:t>
      </w:r>
    </w:p>
    <w:p>
      <w:pPr>
        <w:pStyle w:val="Normal"/>
        <w:jc w:val="both"/>
        <w:rPr/>
      </w:pPr>
      <w:r>
        <w:rPr/>
        <w:drawing>
          <wp:inline distT="0" distB="0" distL="0" distR="0">
            <wp:extent cx="4669155" cy="3512185"/>
            <wp:effectExtent l="0" t="0" r="0" b="0"/>
            <wp:docPr id="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/>
      </w:pPr>
      <w:r>
        <w:rPr/>
        <w:t>2.</w:t>
      </w:r>
    </w:p>
    <w:p>
      <w:pPr>
        <w:pStyle w:val="Normal"/>
        <w:jc w:val="both"/>
        <w:rPr/>
      </w:pPr>
      <w:r>
        <w:rPr/>
        <w:drawing>
          <wp:inline distT="0" distB="0" distL="0" distR="0">
            <wp:extent cx="4668520" cy="3161665"/>
            <wp:effectExtent l="0" t="0" r="0" b="0"/>
            <wp:docPr id="2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520" cy="316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3.</w:t>
      </w:r>
    </w:p>
    <w:p>
      <w:pPr>
        <w:pStyle w:val="Normal"/>
        <w:jc w:val="both"/>
        <w:rPr/>
      </w:pPr>
      <w:r>
        <w:rPr/>
        <w:drawing>
          <wp:inline distT="0" distB="0" distL="0" distR="0">
            <wp:extent cx="5525770" cy="4086225"/>
            <wp:effectExtent l="0" t="0" r="0" b="0"/>
            <wp:docPr id="3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77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/>
      </w:pPr>
      <w:r>
        <w:rPr/>
        <w:t>4.</w:t>
      </w:r>
    </w:p>
    <w:p>
      <w:pPr>
        <w:pStyle w:val="Normal"/>
        <w:jc w:val="both"/>
        <w:rPr/>
      </w:pPr>
      <w:r>
        <w:rPr/>
        <w:drawing>
          <wp:inline distT="0" distB="0" distL="0" distR="0">
            <wp:extent cx="5739130" cy="2946400"/>
            <wp:effectExtent l="0" t="0" r="0" b="0"/>
            <wp:docPr id="4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  <w:t>5.</w:t>
      </w:r>
    </w:p>
    <w:p>
      <w:pPr>
        <w:pStyle w:val="Normal"/>
        <w:jc w:val="both"/>
        <w:rPr/>
      </w:pPr>
      <w:r>
        <w:rPr/>
        <w:drawing>
          <wp:inline distT="0" distB="0" distL="0" distR="0">
            <wp:extent cx="4467860" cy="3474085"/>
            <wp:effectExtent l="0" t="0" r="0" b="0"/>
            <wp:docPr id="5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класс.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</w:p>
    <w:p>
      <w:pPr>
        <w:pStyle w:val="Normal"/>
        <w:jc w:val="both"/>
        <w:rPr>
          <w:b/>
          <w:b/>
        </w:rPr>
      </w:pPr>
      <w:r>
        <w:rPr/>
        <w:drawing>
          <wp:inline distT="0" distB="0" distL="0" distR="0">
            <wp:extent cx="5481320" cy="3898265"/>
            <wp:effectExtent l="0" t="0" r="0" b="0"/>
            <wp:docPr id="6" name="Рисунок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</w:p>
    <w:p>
      <w:pPr>
        <w:pStyle w:val="Normal"/>
        <w:jc w:val="both"/>
        <w:rPr>
          <w:b/>
          <w:b/>
        </w:rPr>
      </w:pPr>
      <w:r>
        <w:rPr/>
        <w:drawing>
          <wp:inline distT="0" distB="0" distL="0" distR="0">
            <wp:extent cx="4812030" cy="5306695"/>
            <wp:effectExtent l="0" t="0" r="0" b="0"/>
            <wp:docPr id="7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030" cy="530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</w:p>
    <w:p>
      <w:pPr>
        <w:pStyle w:val="Normal"/>
        <w:jc w:val="both"/>
        <w:rPr>
          <w:b/>
          <w:b/>
        </w:rPr>
      </w:pPr>
      <w:r>
        <w:rPr/>
        <w:drawing>
          <wp:inline distT="0" distB="0" distL="0" distR="0">
            <wp:extent cx="4521835" cy="3162300"/>
            <wp:effectExtent l="0" t="0" r="0" b="0"/>
            <wp:docPr id="8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</w:p>
    <w:p>
      <w:pPr>
        <w:pStyle w:val="Normal"/>
        <w:jc w:val="both"/>
        <w:rPr>
          <w:b/>
          <w:b/>
        </w:rPr>
      </w:pPr>
      <w:r>
        <w:rPr/>
        <w:drawing>
          <wp:inline distT="0" distB="0" distL="0" distR="0">
            <wp:extent cx="4524375" cy="2085975"/>
            <wp:effectExtent l="0" t="0" r="0" b="0"/>
            <wp:docPr id="9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Расскажи о своей школе как можно подробнее. Вопросы в рамке помогут тебе.</w:t>
      </w:r>
    </w:p>
    <w:p>
      <w:pPr>
        <w:pStyle w:val="Normal"/>
        <w:jc w:val="both"/>
        <w:rPr>
          <w:b/>
          <w:b/>
        </w:rPr>
      </w:pPr>
      <w:r>
        <w:rPr/>
        <w:drawing>
          <wp:inline distT="0" distB="0" distL="0" distR="0">
            <wp:extent cx="4362450" cy="1428750"/>
            <wp:effectExtent l="0" t="0" r="0" b="0"/>
            <wp:docPr id="10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 класс.</w:t>
      </w:r>
    </w:p>
    <w:p>
      <w:pPr>
        <w:pStyle w:val="Normal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1.Прослушайте три высказывания о каникулах. Соотнесите их содержание с утверждениями четырёх школьников. Определите, как зовут каждого из говорящих.</w:t>
      </w:r>
    </w:p>
    <w:p>
      <w:pPr>
        <w:pStyle w:val="Normal"/>
        <w:jc w:val="both"/>
        <w:rPr>
          <w:b/>
          <w:b/>
        </w:rPr>
      </w:pPr>
      <w:r>
        <w:rPr/>
        <w:drawing>
          <wp:inline distT="0" distB="0" distL="0" distR="0">
            <wp:extent cx="6376035" cy="2077720"/>
            <wp:effectExtent l="0" t="0" r="0" b="0"/>
            <wp:docPr id="11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0" t="30455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035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b/>
          <w:b/>
          <w:highlight w:val="black"/>
        </w:rPr>
      </w:pPr>
      <w:r>
        <w:rPr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2.Выбери верный вариант ответа 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a, b, c.</w:t>
      </w:r>
    </w:p>
    <w:p>
      <w:pPr>
        <w:pStyle w:val="Normal"/>
        <w:jc w:val="both"/>
        <w:rPr>
          <w:lang w:eastAsia="ru-RU"/>
        </w:rPr>
      </w:pPr>
      <w:r>
        <w:rPr/>
        <w:drawing>
          <wp:inline distT="0" distB="0" distL="0" distR="0">
            <wp:extent cx="4380230" cy="4777740"/>
            <wp:effectExtent l="0" t="0" r="0" b="0"/>
            <wp:docPr id="12" name="Рисунок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2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105" t="6595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3.Дополните предложения подходящими по смыслу глаголами из рамки, поставив их в нужную форму.</w:t>
      </w:r>
    </w:p>
    <w:p>
      <w:pPr>
        <w:pStyle w:val="Normal"/>
        <w:jc w:val="both"/>
        <w:rPr>
          <w:lang w:eastAsia="ru-RU"/>
        </w:rPr>
      </w:pPr>
      <w:r>
        <w:rPr/>
        <w:drawing>
          <wp:inline distT="0" distB="0" distL="0" distR="0">
            <wp:extent cx="4294505" cy="2682875"/>
            <wp:effectExtent l="0" t="0" r="0" b="0"/>
            <wp:docPr id="13" name="Рисунок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2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127" t="11976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505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4.Ответьте на вопросы. Ваши ответы должны быть полными.</w:t>
      </w:r>
    </w:p>
    <w:p>
      <w:pPr>
        <w:pStyle w:val="Normal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before="0" w:after="160"/>
        <w:jc w:val="both"/>
        <w:rPr>
          <w:b/>
          <w:b/>
        </w:rPr>
      </w:pPr>
      <w:r>
        <w:rPr/>
        <w:drawing>
          <wp:inline distT="0" distB="0" distL="0" distR="0">
            <wp:extent cx="4260850" cy="2250440"/>
            <wp:effectExtent l="0" t="0" r="0" b="0"/>
            <wp:docPr id="14" name="Рисунок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3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0" t="12500" r="-1206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16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p>
      <w:pPr>
        <w:pStyle w:val="Normal"/>
        <w:spacing w:before="0" w:after="16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160"/>
        <w:jc w:val="center"/>
        <w:rPr>
          <w:rFonts w:ascii="Times New Roman" w:hAnsi="Times New Roman" w:eastAsia="Calibri" w:cs="" w:cstheme="minorBidi" w:eastAsiaTheme="minorHAnsi"/>
          <w:b/>
          <w:b/>
          <w:bCs/>
          <w:color w:val="auto"/>
          <w:kern w:val="0"/>
          <w:sz w:val="28"/>
          <w:szCs w:val="28"/>
          <w:lang w:val="ru-RU" w:eastAsia="en-US" w:bidi="ar-SA"/>
        </w:rPr>
      </w:pPr>
      <w:r>
        <w:rPr>
          <w:rFonts w:eastAsia="Calibri" w:cs="" w:ascii="Times New Roman" w:hAnsi="Times New Roman" w:cstheme="minorBidi" w:eastAsiaTheme="minorHAnsi"/>
          <w:b/>
          <w:bCs/>
          <w:color w:val="auto"/>
          <w:kern w:val="0"/>
          <w:sz w:val="28"/>
          <w:szCs w:val="28"/>
          <w:lang w:val="ru-RU" w:eastAsia="en-US" w:bidi="ar-SA"/>
        </w:rPr>
        <w:t>6 класс.</w:t>
      </w:r>
    </w:p>
    <w:p>
      <w:pPr>
        <w:pStyle w:val="Normal"/>
        <w:spacing w:before="0" w:after="160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spacing w:before="0" w:after="16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</w:p>
    <w:p>
      <w:pPr>
        <w:pStyle w:val="Normal"/>
        <w:spacing w:before="0" w:after="160"/>
        <w:jc w:val="both"/>
        <w:rPr/>
      </w:pPr>
      <w:r>
        <w:rPr/>
        <w:drawing>
          <wp:anchor behindDoc="0" distT="0" distB="0" distL="0" distR="0" simplePos="0" locked="0" layoutInCell="0" allowOverlap="1" relativeHeight="16">
            <wp:simplePos x="0" y="0"/>
            <wp:positionH relativeFrom="column">
              <wp:posOffset>-120650</wp:posOffset>
            </wp:positionH>
            <wp:positionV relativeFrom="paragraph">
              <wp:posOffset>-40005</wp:posOffset>
            </wp:positionV>
            <wp:extent cx="5760085" cy="4074795"/>
            <wp:effectExtent l="0" t="0" r="0" b="0"/>
            <wp:wrapSquare wrapText="largest"/>
            <wp:docPr id="15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drawing>
          <wp:anchor behindDoc="0" distT="0" distB="0" distL="0" distR="0" simplePos="0" locked="0" layoutInCell="0" allowOverlap="1" relativeHeight="17">
            <wp:simplePos x="0" y="0"/>
            <wp:positionH relativeFrom="column">
              <wp:posOffset>413385</wp:posOffset>
            </wp:positionH>
            <wp:positionV relativeFrom="paragraph">
              <wp:posOffset>152400</wp:posOffset>
            </wp:positionV>
            <wp:extent cx="5114925" cy="2495550"/>
            <wp:effectExtent l="0" t="0" r="0" b="0"/>
            <wp:wrapSquare wrapText="largest"/>
            <wp:docPr id="16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</w:t>
      </w:r>
    </w:p>
    <w:p>
      <w:pPr>
        <w:pStyle w:val="Normal"/>
        <w:spacing w:before="0" w:after="160"/>
        <w:jc w:val="both"/>
        <w:rPr/>
      </w:pPr>
      <w:r>
        <w:rPr/>
        <w:drawing>
          <wp:anchor behindDoc="0" distT="0" distB="0" distL="0" distR="0" simplePos="0" locked="0" layoutInCell="0" allowOverlap="1" relativeHeight="18">
            <wp:simplePos x="0" y="0"/>
            <wp:positionH relativeFrom="column">
              <wp:posOffset>456565</wp:posOffset>
            </wp:positionH>
            <wp:positionV relativeFrom="paragraph">
              <wp:posOffset>3175</wp:posOffset>
            </wp:positionV>
            <wp:extent cx="5048250" cy="1400175"/>
            <wp:effectExtent l="0" t="0" r="0" b="0"/>
            <wp:wrapSquare wrapText="largest"/>
            <wp:docPr id="17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  <w:drawing>
          <wp:anchor behindDoc="0" distT="0" distB="0" distL="0" distR="0" simplePos="0" locked="0" layoutInCell="0" allowOverlap="1" relativeHeight="20">
            <wp:simplePos x="0" y="0"/>
            <wp:positionH relativeFrom="page">
              <wp:posOffset>1405255</wp:posOffset>
            </wp:positionH>
            <wp:positionV relativeFrom="page">
              <wp:posOffset>3695065</wp:posOffset>
            </wp:positionV>
            <wp:extent cx="5381625" cy="3095625"/>
            <wp:effectExtent l="0" t="0" r="0" b="0"/>
            <wp:wrapTopAndBottom/>
            <wp:docPr id="18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</w:p>
    <w:p>
      <w:pPr>
        <w:pStyle w:val="Normal"/>
        <w:spacing w:before="0" w:after="160"/>
        <w:jc w:val="both"/>
        <w:rPr/>
      </w:pPr>
      <w:r>
        <w:rPr/>
        <w:drawing>
          <wp:anchor behindDoc="0" distT="0" distB="0" distL="0" distR="0" simplePos="0" locked="0" layoutInCell="0" allowOverlap="1" relativeHeight="19">
            <wp:simplePos x="0" y="0"/>
            <wp:positionH relativeFrom="column">
              <wp:posOffset>372110</wp:posOffset>
            </wp:positionH>
            <wp:positionV relativeFrom="paragraph">
              <wp:posOffset>-32385</wp:posOffset>
            </wp:positionV>
            <wp:extent cx="5048250" cy="2257425"/>
            <wp:effectExtent l="0" t="0" r="0" b="0"/>
            <wp:wrapSquare wrapText="largest"/>
            <wp:docPr id="19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p>
      <w:pPr>
        <w:pStyle w:val="Normal"/>
        <w:spacing w:before="0" w:after="16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<Relationship Id="rId2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3E8B3-F2F9-4534-B3BE-A1B17B5B2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Application>LibreOffice/7.0.3.1$Windows_x86 LibreOffice_project/d7547858d014d4cf69878db179d326fc3483e082</Application>
  <Pages>10</Pages>
  <Words>87</Words>
  <Characters>458</Characters>
  <CharactersWithSpaces>521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2023-01-17T14:44:00Z</dcterms:created>
  <dc:creator>Василий</dc:creator>
  <dc:description/>
  <dc:language>ru-RU</dc:language>
  <cp:lastModifiedBy/>
  <dcterms:modified xsi:type="dcterms:W3CDTF">2024-01-15T06:53:55Z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